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7F7DD03" w14:textId="0AE689CB" w:rsidR="0005316F" w:rsidRPr="0005316F" w:rsidRDefault="0005316F" w:rsidP="0005316F">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A05CC8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A7902" w:rsidRPr="00E128C7">
        <w:rPr>
          <w:rFonts w:ascii="GHEA Grapalat" w:hAnsi="GHEA Grapalat"/>
          <w:i w:val="0"/>
          <w:lang w:val="af-ZA"/>
        </w:rPr>
        <w:t>2</w:t>
      </w:r>
      <w:r w:rsidR="00196869">
        <w:rPr>
          <w:rFonts w:ascii="GHEA Grapalat" w:hAnsi="GHEA Grapalat"/>
          <w:i w:val="0"/>
          <w:lang w:val="af-ZA"/>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96869">
        <w:rPr>
          <w:rFonts w:ascii="GHEA Grapalat" w:hAnsi="GHEA Grapalat"/>
          <w:i w:val="0"/>
          <w:lang w:val="en-US"/>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7A0BA2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24844">
        <w:rPr>
          <w:rFonts w:ascii="GHEA Grapalat" w:hAnsi="GHEA Grapalat"/>
          <w:i w:val="0"/>
          <w:lang w:val="af-ZA"/>
        </w:rPr>
        <w:t>ՄԿՏԲԿ-ԳՀԱՊՁԲ-25/13</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6339F85F"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C24844">
        <w:rPr>
          <w:rFonts w:ascii="GHEA Grapalat" w:hAnsi="GHEA Grapalat"/>
          <w:i w:val="0"/>
          <w:lang w:val="ru-RU"/>
        </w:rPr>
        <w:t>ԴԻԶ</w:t>
      </w:r>
      <w:r w:rsidR="00C24844" w:rsidRPr="00C24844">
        <w:rPr>
          <w:rFonts w:ascii="GHEA Grapalat" w:hAnsi="GHEA Grapalat"/>
          <w:i w:val="0"/>
          <w:lang w:val="af-ZA"/>
        </w:rPr>
        <w:t xml:space="preserve"> </w:t>
      </w:r>
      <w:r w:rsidR="00C24844">
        <w:rPr>
          <w:rFonts w:ascii="GHEA Grapalat" w:hAnsi="GHEA Grapalat"/>
          <w:i w:val="0"/>
          <w:lang w:val="ru-RU"/>
        </w:rPr>
        <w:t>ՎԱՌԵԼԻՔԻ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0FF0EE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C24844">
        <w:rPr>
          <w:rFonts w:ascii="GHEA Grapalat" w:hAnsi="GHEA Grapalat"/>
          <w:i w:val="0"/>
          <w:u w:val="single"/>
          <w:lang w:val="af-ZA"/>
        </w:rPr>
        <w:t>1</w:t>
      </w:r>
      <w:r w:rsidR="00567B32">
        <w:rPr>
          <w:rFonts w:ascii="GHEA Grapalat" w:hAnsi="GHEA Grapalat"/>
          <w:i w:val="0"/>
          <w:u w:val="single"/>
          <w:lang w:val="hy-AM"/>
        </w:rPr>
        <w:t>:</w:t>
      </w:r>
      <w:r w:rsidR="00C24844">
        <w:rPr>
          <w:rFonts w:ascii="GHEA Grapalat" w:hAnsi="GHEA Grapalat"/>
          <w:i w:val="0"/>
          <w:u w:val="single"/>
          <w:lang w:val="af-ZA"/>
        </w:rPr>
        <w:t>0</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9748EB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C24844">
        <w:rPr>
          <w:rFonts w:ascii="GHEA Grapalat" w:hAnsi="GHEA Grapalat"/>
          <w:i w:val="0"/>
          <w:lang w:val="hy-AM"/>
        </w:rPr>
        <w:t>Սեպտեմբեր</w:t>
      </w:r>
      <w:r w:rsidR="000C400F">
        <w:rPr>
          <w:rFonts w:ascii="GHEA Grapalat" w:hAnsi="GHEA Grapalat"/>
          <w:i w:val="0"/>
          <w:lang w:val="hy-AM"/>
        </w:rPr>
        <w:t>ի</w:t>
      </w:r>
      <w:r w:rsidRPr="00A71D81">
        <w:rPr>
          <w:rFonts w:ascii="GHEA Grapalat" w:hAnsi="GHEA Grapalat"/>
          <w:i w:val="0"/>
          <w:lang w:val="af-ZA"/>
        </w:rPr>
        <w:t xml:space="preserve">» « </w:t>
      </w:r>
      <w:r w:rsidR="00C24844">
        <w:rPr>
          <w:rFonts w:ascii="GHEA Grapalat" w:hAnsi="GHEA Grapalat"/>
          <w:i w:val="0"/>
          <w:lang w:val="af-ZA"/>
        </w:rPr>
        <w:t>0</w:t>
      </w:r>
      <w:r w:rsidR="00196869">
        <w:rPr>
          <w:rFonts w:ascii="GHEA Grapalat" w:hAnsi="GHEA Grapalat"/>
          <w:i w:val="0"/>
          <w:lang w:val="af-ZA"/>
        </w:rPr>
        <w:t>3</w:t>
      </w:r>
      <w:r w:rsidRPr="00A71D81">
        <w:rPr>
          <w:rFonts w:ascii="GHEA Grapalat" w:hAnsi="GHEA Grapalat"/>
          <w:i w:val="0"/>
          <w:lang w:val="af-ZA"/>
        </w:rPr>
        <w:t xml:space="preserve">» -ին ժամը  </w:t>
      </w:r>
      <w:r w:rsidR="00567B32">
        <w:rPr>
          <w:rFonts w:ascii="GHEA Grapalat" w:hAnsi="GHEA Grapalat"/>
          <w:i w:val="0"/>
          <w:lang w:val="hy-AM"/>
        </w:rPr>
        <w:t>1</w:t>
      </w:r>
      <w:r w:rsidR="00C24844" w:rsidRPr="0005316F">
        <w:rPr>
          <w:rFonts w:ascii="GHEA Grapalat" w:hAnsi="GHEA Grapalat"/>
          <w:i w:val="0"/>
          <w:lang w:val="af-ZA"/>
        </w:rPr>
        <w:t>1</w:t>
      </w:r>
      <w:r w:rsidR="000C400F">
        <w:rPr>
          <w:rFonts w:ascii="GHEA Grapalat" w:hAnsi="GHEA Grapalat"/>
          <w:i w:val="0"/>
          <w:lang w:val="hy-AM"/>
        </w:rPr>
        <w:t>:</w:t>
      </w:r>
      <w:r w:rsidR="00C24844" w:rsidRPr="0005316F">
        <w:rPr>
          <w:rFonts w:ascii="GHEA Grapalat" w:hAnsi="GHEA Grapalat"/>
          <w:i w:val="0"/>
          <w:lang w:val="af-ZA"/>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3B86A11" w14:textId="77777777" w:rsidR="004A7902" w:rsidRPr="00E128C7" w:rsidRDefault="004A7902" w:rsidP="008701A4">
      <w:pPr>
        <w:pStyle w:val="aa"/>
        <w:ind w:right="-7" w:firstLine="567"/>
        <w:jc w:val="center"/>
        <w:rPr>
          <w:rFonts w:ascii="Sylfaen" w:hAnsi="Sylfaen" w:cs="Sylfaen"/>
          <w:i/>
          <w:sz w:val="20"/>
          <w:szCs w:val="20"/>
          <w:lang w:val="af-ZA"/>
        </w:rPr>
      </w:pPr>
    </w:p>
    <w:p w14:paraId="34C9EB9D" w14:textId="77777777" w:rsidR="004A7902" w:rsidRPr="00E128C7" w:rsidRDefault="004A790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113E8C9D"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96869">
        <w:rPr>
          <w:rFonts w:ascii="Sylfaen" w:hAnsi="Sylfaen" w:cs="Sylfaen"/>
          <w:sz w:val="20"/>
          <w:szCs w:val="20"/>
          <w:lang w:val="af-ZA"/>
        </w:rPr>
        <w:t>2</w:t>
      </w:r>
      <w:r w:rsidRPr="00983585">
        <w:rPr>
          <w:rFonts w:ascii="Sylfaen" w:hAnsi="Sylfaen" w:cs="Sylfaen"/>
          <w:sz w:val="20"/>
          <w:szCs w:val="20"/>
          <w:lang w:val="af-ZA"/>
        </w:rPr>
        <w:t xml:space="preserve">  of </w:t>
      </w:r>
      <w:r w:rsidR="004A7902" w:rsidRPr="004A7902">
        <w:rPr>
          <w:rFonts w:ascii="Sylfaen" w:hAnsi="Sylfaen" w:cs="Sylfaen"/>
          <w:sz w:val="20"/>
          <w:szCs w:val="20"/>
        </w:rPr>
        <w:t>2</w:t>
      </w:r>
      <w:r w:rsidR="00196869">
        <w:rPr>
          <w:rFonts w:ascii="Sylfaen" w:hAnsi="Sylfaen" w:cs="Sylfaen"/>
          <w:sz w:val="20"/>
          <w:szCs w:val="20"/>
        </w:rPr>
        <w:t>7</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6F57583"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C24844">
        <w:rPr>
          <w:rFonts w:ascii="GHEA Grapalat" w:hAnsi="GHEA Grapalat"/>
          <w:i/>
          <w:lang w:val="af-ZA"/>
        </w:rPr>
        <w:t>ՄԿՏԲԿ-ԳՀԱՊՁԲ-25/13</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4E50294" w14:textId="77777777" w:rsidR="00A97CC6" w:rsidRPr="00131B94" w:rsidRDefault="00A97CC6" w:rsidP="00A97CC6">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40A0DDC7" w:rsidR="001F4958" w:rsidRDefault="00A97CC6" w:rsidP="00A97CC6">
      <w:pPr>
        <w:ind w:firstLine="567"/>
        <w:jc w:val="both"/>
        <w:rPr>
          <w:rFonts w:ascii="GHEA Grapalat" w:hAnsi="GHEA Grapalat"/>
          <w:sz w:val="20"/>
          <w:szCs w:val="20"/>
          <w:lang w:val="en-AU"/>
        </w:rPr>
      </w:pPr>
      <w:r w:rsidRPr="00131B94">
        <w:rPr>
          <w:rFonts w:ascii="Sylfaen" w:hAnsi="Sylfaen" w:cs="Sylfaen"/>
          <w:sz w:val="20"/>
          <w:szCs w:val="20"/>
          <w:lang w:val="af-ZA"/>
        </w:rPr>
        <w:t>As a result of this procedure, the selected participant will be offered to sign a contract for the supply of REGULAR GASOLINE, ENGINE OIL, DIESEL FUEL AND COMPRESSED NATURAL GAS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1C3FD06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11:</w:t>
      </w:r>
      <w:r w:rsidR="004D5889">
        <w:rPr>
          <w:rFonts w:ascii="Sylfaen" w:hAnsi="Sylfaen" w:cs="Sylfaen"/>
          <w:sz w:val="20"/>
          <w:szCs w:val="20"/>
          <w:lang w:val="hy-AM"/>
        </w:rPr>
        <w:t>0</w:t>
      </w:r>
      <w:r>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74CB122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4D5889">
        <w:rPr>
          <w:rFonts w:ascii="Sylfaen" w:hAnsi="Sylfaen" w:cs="Sylfaen"/>
          <w:sz w:val="20"/>
          <w:szCs w:val="20"/>
          <w:lang w:val="hy-AM"/>
        </w:rPr>
        <w:t>1</w:t>
      </w:r>
      <w:r w:rsidR="00385C8B">
        <w:rPr>
          <w:rFonts w:ascii="Sylfaen" w:hAnsi="Sylfaen" w:cs="Sylfaen"/>
          <w:sz w:val="20"/>
          <w:szCs w:val="20"/>
          <w:lang w:val="hy-AM"/>
        </w:rPr>
        <w:t>:</w:t>
      </w:r>
      <w:r w:rsidR="004D5889">
        <w:rPr>
          <w:rFonts w:ascii="Sylfaen" w:hAnsi="Sylfaen" w:cs="Sylfaen"/>
          <w:sz w:val="20"/>
          <w:szCs w:val="20"/>
          <w:lang w:val="hy-AM"/>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0301756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4D5889">
        <w:rPr>
          <w:rFonts w:ascii="Sylfaen" w:hAnsi="Sylfaen" w:cs="Sylfaen"/>
          <w:sz w:val="20"/>
          <w:szCs w:val="20"/>
          <w:lang w:val="hy-AM"/>
        </w:rPr>
        <w:t>0</w:t>
      </w:r>
      <w:r w:rsidR="00196869">
        <w:rPr>
          <w:rFonts w:ascii="Sylfaen" w:hAnsi="Sylfaen" w:cs="Sylfaen"/>
          <w:sz w:val="20"/>
          <w:szCs w:val="20"/>
        </w:rPr>
        <w:t>3</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w:t>
      </w:r>
      <w:r w:rsidR="004D5889">
        <w:rPr>
          <w:rFonts w:ascii="Sylfaen" w:hAnsi="Sylfaen" w:cs="Sylfaen"/>
          <w:sz w:val="20"/>
          <w:szCs w:val="20"/>
          <w:lang w:val="hy-AM"/>
        </w:rPr>
        <w:t>9</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4D5889">
        <w:rPr>
          <w:rFonts w:ascii="Sylfaen" w:hAnsi="Sylfaen" w:cs="Sylfaen"/>
          <w:sz w:val="20"/>
          <w:szCs w:val="20"/>
          <w:lang w:val="hy-AM"/>
        </w:rPr>
        <w:t>1</w:t>
      </w:r>
      <w:r w:rsidR="00385C8B">
        <w:rPr>
          <w:rFonts w:ascii="Sylfaen" w:hAnsi="Sylfaen" w:cs="Sylfaen"/>
          <w:sz w:val="20"/>
          <w:szCs w:val="20"/>
          <w:lang w:val="hy-AM"/>
        </w:rPr>
        <w:t>:</w:t>
      </w:r>
      <w:r w:rsidR="004D5889">
        <w:rPr>
          <w:rFonts w:ascii="Sylfaen" w:hAnsi="Sylfaen" w:cs="Sylfaen"/>
          <w:sz w:val="20"/>
          <w:szCs w:val="20"/>
          <w:lang w:val="hy-AM"/>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E7739F7" w:rsidR="00096865" w:rsidRPr="00A71D81" w:rsidRDefault="00C2484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ՄԿՏԲԿ-ԳՀԱՊՁԲ-25/13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46E1B9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6C6E15" w:rsidRPr="006C6E15">
        <w:rPr>
          <w:rFonts w:ascii="GHEA Grapalat" w:hAnsi="GHEA Grapalat" w:cs="Times Armenian"/>
          <w:i/>
          <w:sz w:val="20"/>
          <w:szCs w:val="20"/>
          <w:u w:val="single"/>
          <w:lang w:val="af-ZA"/>
        </w:rPr>
        <w:t>2</w:t>
      </w:r>
      <w:r w:rsidR="00196869">
        <w:rPr>
          <w:rFonts w:ascii="GHEA Grapalat" w:hAnsi="GHEA Grapalat" w:cs="Times Armenian"/>
          <w:i/>
          <w:sz w:val="20"/>
          <w:szCs w:val="20"/>
          <w:u w:val="single"/>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196869">
        <w:rPr>
          <w:rFonts w:ascii="GHEA Grapalat" w:hAnsi="GHEA Grapalat" w:cs="Times Armenian"/>
          <w:i/>
          <w:sz w:val="20"/>
          <w:szCs w:val="20"/>
          <w:u w:val="single"/>
        </w:rPr>
        <w:t xml:space="preserve">2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27C4274"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lang w:val="ru-RU"/>
        </w:rPr>
        <w:t>ԴԻԶ</w:t>
      </w:r>
      <w:r w:rsidRPr="00C24844">
        <w:rPr>
          <w:rFonts w:ascii="GHEA Grapalat" w:hAnsi="GHEA Grapalat"/>
          <w:lang w:val="af-ZA"/>
        </w:rPr>
        <w:t xml:space="preserve"> </w:t>
      </w:r>
      <w:r>
        <w:rPr>
          <w:rFonts w:ascii="GHEA Grapalat" w:hAnsi="GHEA Grapalat"/>
          <w:lang w:val="ru-RU"/>
        </w:rPr>
        <w:t>ՎԱՌԵԼԻՔԻ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340E318F"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lang w:val="ru-RU"/>
        </w:rPr>
        <w:t>ԴԻԶ</w:t>
      </w:r>
      <w:r w:rsidRPr="00C24844">
        <w:rPr>
          <w:rFonts w:ascii="GHEA Grapalat" w:hAnsi="GHEA Grapalat"/>
          <w:lang w:val="af-ZA"/>
        </w:rPr>
        <w:t xml:space="preserve"> </w:t>
      </w:r>
      <w:r>
        <w:rPr>
          <w:rFonts w:ascii="GHEA Grapalat" w:hAnsi="GHEA Grapalat"/>
          <w:lang w:val="ru-RU"/>
        </w:rPr>
        <w:t>ՎԱՌԵԼԻՔԻ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9D8C70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4844">
        <w:rPr>
          <w:rFonts w:ascii="GHEA Grapalat" w:hAnsi="GHEA Grapalat" w:cs="Times Armenian"/>
          <w:sz w:val="20"/>
          <w:lang w:val="af-ZA"/>
        </w:rPr>
        <w:t>ՄԿՏԲԿ-ԳՀԱՊՁԲ-25/13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F900E42"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C24844">
        <w:rPr>
          <w:rFonts w:ascii="GHEA Grapalat" w:hAnsi="GHEA Grapalat"/>
          <w:i w:val="0"/>
          <w:lang w:val="ru-RU"/>
        </w:rPr>
        <w:t>ԴԻԶ</w:t>
      </w:r>
      <w:r w:rsidR="00C24844" w:rsidRPr="00C24844">
        <w:rPr>
          <w:rFonts w:ascii="GHEA Grapalat" w:hAnsi="GHEA Grapalat"/>
          <w:i w:val="0"/>
          <w:lang w:val="en-US"/>
        </w:rPr>
        <w:t xml:space="preserve"> </w:t>
      </w:r>
      <w:r w:rsidR="00C24844">
        <w:rPr>
          <w:rFonts w:ascii="GHEA Grapalat" w:hAnsi="GHEA Grapalat"/>
          <w:i w:val="0"/>
          <w:lang w:val="ru-RU"/>
        </w:rPr>
        <w:t>ՎԱՌԵԼԻՔԻ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72CAF" w:rsidRPr="00C72CAF">
        <w:rPr>
          <w:rFonts w:ascii="GHEA Grapalat" w:hAnsi="GHEA Grapalat"/>
          <w:i w:val="0"/>
          <w:lang w:val="en-US"/>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0358E8" w:rsidRPr="00826E99" w14:paraId="75A7FD1F" w14:textId="77777777" w:rsidTr="00567B32">
        <w:tc>
          <w:tcPr>
            <w:tcW w:w="1447" w:type="dxa"/>
            <w:vAlign w:val="center"/>
          </w:tcPr>
          <w:p w14:paraId="4658DE21" w14:textId="77777777" w:rsidR="000358E8" w:rsidRPr="0043381D" w:rsidRDefault="000358E8"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4E75795" w:rsidR="000358E8" w:rsidRPr="005D0A1B" w:rsidRDefault="005D0A1B" w:rsidP="00567B32">
            <w:pPr>
              <w:jc w:val="center"/>
              <w:rPr>
                <w:lang w:val="hy-AM"/>
              </w:rPr>
            </w:pPr>
            <w:r>
              <w:rPr>
                <w:rFonts w:ascii="Arial" w:hAnsi="Arial" w:cs="Arial"/>
                <w:color w:val="000000"/>
                <w:sz w:val="20"/>
                <w:szCs w:val="20"/>
                <w:lang w:val="hy-AM"/>
              </w:rPr>
              <w:t>16100000</w:t>
            </w:r>
          </w:p>
        </w:tc>
        <w:tc>
          <w:tcPr>
            <w:tcW w:w="6777" w:type="dxa"/>
            <w:vAlign w:val="bottom"/>
          </w:tcPr>
          <w:p w14:paraId="0E914245" w14:textId="17E6541F" w:rsidR="000358E8" w:rsidRPr="00E6607A" w:rsidRDefault="00C72CAF" w:rsidP="00567B32">
            <w:pPr>
              <w:rPr>
                <w:rFonts w:ascii="Sylfaen" w:hAnsi="Sylfaen" w:cs="Calibri"/>
                <w:sz w:val="20"/>
                <w:szCs w:val="20"/>
              </w:rPr>
            </w:pPr>
            <w:r>
              <w:rPr>
                <w:rFonts w:ascii="GHEA Grapalat" w:hAnsi="GHEA Grapalat"/>
                <w:lang w:val="ru-RU"/>
              </w:rPr>
              <w:t>ԴԻԶ</w:t>
            </w:r>
            <w:r w:rsidRPr="00C24844">
              <w:rPr>
                <w:rFonts w:ascii="GHEA Grapalat" w:hAnsi="GHEA Grapalat"/>
                <w:lang w:val="af-ZA"/>
              </w:rPr>
              <w:t xml:space="preserve"> </w:t>
            </w:r>
            <w:r>
              <w:rPr>
                <w:rFonts w:ascii="GHEA Grapalat" w:hAnsi="GHEA Grapalat"/>
                <w:lang w:val="ru-RU"/>
              </w:rPr>
              <w:t>ՎԱՌԵԼԻՔ</w:t>
            </w:r>
          </w:p>
        </w:tc>
      </w:tr>
      <w:tr w:rsidR="000358E8" w:rsidRPr="00826E99" w14:paraId="0547118B" w14:textId="77777777" w:rsidTr="00567B32">
        <w:tc>
          <w:tcPr>
            <w:tcW w:w="1447" w:type="dxa"/>
            <w:tcBorders>
              <w:bottom w:val="single" w:sz="4" w:space="0" w:color="auto"/>
            </w:tcBorders>
            <w:vAlign w:val="center"/>
          </w:tcPr>
          <w:p w14:paraId="48A686F9" w14:textId="168D4EBB" w:rsidR="000358E8" w:rsidRPr="0043381D" w:rsidRDefault="000358E8" w:rsidP="00567B32">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2DA94DB" w:rsidR="000358E8" w:rsidRPr="00F266E5" w:rsidRDefault="000358E8" w:rsidP="00567B32">
            <w:pPr>
              <w:jc w:val="center"/>
              <w:rPr>
                <w:lang w:val="hy-AM"/>
              </w:rPr>
            </w:pPr>
          </w:p>
        </w:tc>
        <w:tc>
          <w:tcPr>
            <w:tcW w:w="6777" w:type="dxa"/>
            <w:tcBorders>
              <w:bottom w:val="single" w:sz="4" w:space="0" w:color="auto"/>
            </w:tcBorders>
            <w:vAlign w:val="bottom"/>
          </w:tcPr>
          <w:p w14:paraId="6212C61C" w14:textId="6BF3CBB3" w:rsidR="000358E8" w:rsidRPr="00E6607A" w:rsidRDefault="000358E8" w:rsidP="00567B32">
            <w:pPr>
              <w:pStyle w:val="23"/>
              <w:spacing w:line="240" w:lineRule="auto"/>
              <w:ind w:firstLine="0"/>
              <w:rPr>
                <w:rFonts w:ascii="Sylfaen" w:hAnsi="Sylfaen"/>
                <w:lang w:val="hy-AM"/>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510C3C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5D0A1B">
        <w:rPr>
          <w:rFonts w:ascii="GHEA Grapalat" w:hAnsi="GHEA Grapalat" w:cs="Sylfaen"/>
          <w:szCs w:val="24"/>
          <w:lang w:val="hy-AM"/>
        </w:rPr>
        <w:t>1</w:t>
      </w:r>
      <w:r w:rsidR="00CA4190" w:rsidRPr="00D67EBD">
        <w:rPr>
          <w:rFonts w:ascii="GHEA Grapalat" w:hAnsi="GHEA Grapalat" w:cs="Sylfaen"/>
          <w:szCs w:val="24"/>
          <w:lang w:val="hy-AM"/>
        </w:rPr>
        <w:t>:</w:t>
      </w:r>
      <w:r w:rsidR="005D0A1B">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Default="00FA0E41" w:rsidP="00EF3662">
      <w:pPr>
        <w:ind w:firstLine="567"/>
        <w:jc w:val="center"/>
        <w:rPr>
          <w:rFonts w:ascii="GHEA Grapalat" w:hAnsi="GHEA Grapalat"/>
          <w:b/>
          <w:sz w:val="20"/>
          <w:lang w:val="hy-AM"/>
        </w:rPr>
      </w:pPr>
    </w:p>
    <w:p w14:paraId="79D3DC9B" w14:textId="77777777" w:rsidR="00EF64F6" w:rsidRPr="00EF64F6" w:rsidRDefault="00EF64F6"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BF8DA5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1947C1">
        <w:rPr>
          <w:rFonts w:ascii="GHEA Grapalat" w:hAnsi="GHEA Grapalat" w:cs="Sylfaen"/>
          <w:szCs w:val="24"/>
          <w:lang w:val="hy-AM"/>
        </w:rPr>
        <w:t>1</w:t>
      </w:r>
      <w:r w:rsidR="00BE5649">
        <w:rPr>
          <w:rFonts w:ascii="GHEA Grapalat" w:hAnsi="GHEA Grapalat" w:cs="Sylfaen"/>
          <w:szCs w:val="24"/>
          <w:lang w:val="hy-AM"/>
        </w:rPr>
        <w:t>:</w:t>
      </w:r>
      <w:r w:rsidR="001947C1">
        <w:rPr>
          <w:rFonts w:ascii="GHEA Grapalat" w:hAnsi="GHEA Grapalat" w:cs="Sylfaen"/>
          <w:szCs w:val="24"/>
          <w:lang w:val="hy-AM"/>
        </w:rPr>
        <w:t>0</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DC46D6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24844">
        <w:rPr>
          <w:rFonts w:ascii="GHEA Grapalat" w:hAnsi="GHEA Grapalat"/>
          <w:b/>
          <w:lang w:val="es-ES"/>
        </w:rPr>
        <w:t>ՄԿՏԲԿ-ԳՀԱՊՁԲ-25/13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E959EE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24844">
        <w:rPr>
          <w:rFonts w:ascii="GHEA Grapalat" w:hAnsi="GHEA Grapalat"/>
          <w:sz w:val="20"/>
          <w:szCs w:val="20"/>
          <w:lang w:val="es-ES"/>
        </w:rPr>
        <w:t>ՄԿՏԲԿ-ԳՀԱՊՁԲ-25/13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222A61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24844">
        <w:rPr>
          <w:rFonts w:ascii="GHEA Grapalat" w:hAnsi="GHEA Grapalat" w:cs="Arial"/>
          <w:sz w:val="20"/>
          <w:szCs w:val="20"/>
          <w:lang w:val="es-ES"/>
        </w:rPr>
        <w:t>ՄԿՏԲԿ-ԳՀԱՊՁԲ-25/13</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F001E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24844">
        <w:rPr>
          <w:rFonts w:ascii="GHEA Grapalat" w:hAnsi="GHEA Grapalat" w:cs="Sylfaen"/>
          <w:sz w:val="22"/>
          <w:szCs w:val="22"/>
          <w:lang w:val="hy-AM"/>
        </w:rPr>
        <w:t>ՄԿՏԲԿ-ԳՀԱՊՁԲ-25/13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5119D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24844">
        <w:rPr>
          <w:rFonts w:ascii="GHEA Grapalat" w:hAnsi="GHEA Grapalat"/>
          <w:b/>
          <w:lang w:val="hy-AM"/>
        </w:rPr>
        <w:t>ՄԿՏԲԿ-ԳՀԱՊՁԲ-25/13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2F23C8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24844">
        <w:rPr>
          <w:rFonts w:ascii="GHEA Grapalat" w:hAnsi="GHEA Grapalat" w:cs="Arial"/>
          <w:sz w:val="20"/>
          <w:szCs w:val="20"/>
          <w:lang w:val="es-ES"/>
        </w:rPr>
        <w:t>ՄԿՏԲԿ-ԳՀԱՊՁԲ-25/13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4BD086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24844">
        <w:rPr>
          <w:rFonts w:ascii="GHEA Grapalat" w:hAnsi="GHEA Grapalat"/>
          <w:b/>
          <w:lang w:val="hy-AM"/>
        </w:rPr>
        <w:t>ՄԿՏԲԿ-ԳՀԱՊՁԲ-25/13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BEF73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24844">
        <w:rPr>
          <w:rFonts w:ascii="GHEA Grapalat" w:hAnsi="GHEA Grapalat"/>
          <w:b/>
          <w:lang w:val="hy-AM"/>
        </w:rPr>
        <w:t>ՄԿՏԲԿ-ԳՀԱՊՁԲ-25/13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5FA53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24844">
        <w:rPr>
          <w:rFonts w:ascii="GHEA Grapalat" w:hAnsi="GHEA Grapalat" w:cs="Arial"/>
          <w:sz w:val="20"/>
          <w:szCs w:val="20"/>
          <w:lang w:val="es-ES"/>
        </w:rPr>
        <w:t>ՄԿՏԲԿ-ԳՀԱՊՁԲ-25/13</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686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9686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968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9686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83E81A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24844">
        <w:rPr>
          <w:rFonts w:ascii="GHEA Grapalat" w:hAnsi="GHEA Grapalat"/>
          <w:b/>
          <w:lang w:val="hy-AM"/>
        </w:rPr>
        <w:t>ՄԿՏԲԿ-ԳՀԱՊՁԲ-25/13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9686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9686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9686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9686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9686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B23E9E" w:rsidRDefault="003A4AE7" w:rsidP="00B23E9E">
      <w:pPr>
        <w:pStyle w:val="31"/>
        <w:spacing w:line="240" w:lineRule="auto"/>
        <w:jc w:val="center"/>
        <w:rPr>
          <w:rFonts w:ascii="GHEA Grapalat" w:hAnsi="GHEA Grapalat" w:cs="Sylfaen"/>
          <w:b/>
          <w:lang w:val="ru-RU"/>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D207AC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24844">
        <w:rPr>
          <w:rFonts w:ascii="GHEA Grapalat" w:hAnsi="GHEA Grapalat" w:cs="Sylfaen"/>
          <w:b/>
          <w:lang w:val="hy-AM"/>
        </w:rPr>
        <w:t>ՄԿՏԲԿ-ԳՀԱՊՁԲ-25/13</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9686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9686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9686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9686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9686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bookmarkStart w:id="11" w:name="_GoBack"/>
      <w:bookmarkEnd w:id="11"/>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B73590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24844">
        <w:rPr>
          <w:rFonts w:ascii="GHEA Grapalat" w:hAnsi="GHEA Grapalat" w:cs="Sylfaen"/>
          <w:b/>
          <w:lang w:val="hy-AM"/>
        </w:rPr>
        <w:t>ՄԿՏԲԿ-ԳՀԱՊՁԲ-25/13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FAB9BF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24844">
        <w:rPr>
          <w:rFonts w:ascii="GHEA Grapalat" w:hAnsi="GHEA Grapalat" w:cs="Sylfaen"/>
          <w:b/>
          <w:lang w:val="hy-AM"/>
        </w:rPr>
        <w:t>ՄԿՏԲԿ-ԳՀԱՊՁԲ-25/13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FB27B7" w:rsidRPr="005B4E61" w14:paraId="4BFDFAFA" w14:textId="77777777" w:rsidTr="00EE4DA9">
        <w:trPr>
          <w:trHeight w:val="418"/>
        </w:trPr>
        <w:tc>
          <w:tcPr>
            <w:tcW w:w="15906" w:type="dxa"/>
            <w:gridSpan w:val="12"/>
            <w:vAlign w:val="center"/>
          </w:tcPr>
          <w:p w14:paraId="6852CFE2"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Ապրանքի</w:t>
            </w:r>
          </w:p>
        </w:tc>
      </w:tr>
      <w:tr w:rsidR="00FB27B7" w:rsidRPr="005B4E61" w14:paraId="77B81526" w14:textId="77777777" w:rsidTr="00EE4DA9">
        <w:trPr>
          <w:trHeight w:val="219"/>
        </w:trPr>
        <w:tc>
          <w:tcPr>
            <w:tcW w:w="989" w:type="dxa"/>
            <w:vMerge w:val="restart"/>
            <w:vAlign w:val="center"/>
          </w:tcPr>
          <w:p w14:paraId="6992158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24517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641D25B3"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4D3C1D6B"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16416019"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106AD5"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41DF5FB8"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3167F6BA"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7C71121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8CFD200"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մատակարարման</w:t>
            </w:r>
          </w:p>
        </w:tc>
      </w:tr>
      <w:tr w:rsidR="00FB27B7" w:rsidRPr="005B4E61" w14:paraId="26FD4AED" w14:textId="77777777" w:rsidTr="00EE4DA9">
        <w:trPr>
          <w:cantSplit/>
          <w:trHeight w:val="1134"/>
        </w:trPr>
        <w:tc>
          <w:tcPr>
            <w:tcW w:w="989" w:type="dxa"/>
            <w:vMerge/>
            <w:vAlign w:val="center"/>
          </w:tcPr>
          <w:p w14:paraId="6C105A1F" w14:textId="77777777" w:rsidR="00FB27B7" w:rsidRPr="005B4E61" w:rsidRDefault="00FB27B7" w:rsidP="00EE4DA9">
            <w:pPr>
              <w:jc w:val="center"/>
              <w:rPr>
                <w:rFonts w:ascii="GHEA Grapalat" w:hAnsi="GHEA Grapalat"/>
                <w:sz w:val="16"/>
                <w:szCs w:val="16"/>
              </w:rPr>
            </w:pPr>
          </w:p>
        </w:tc>
        <w:tc>
          <w:tcPr>
            <w:tcW w:w="1876" w:type="dxa"/>
            <w:vMerge/>
            <w:vAlign w:val="center"/>
          </w:tcPr>
          <w:p w14:paraId="4A5E5943" w14:textId="77777777" w:rsidR="00FB27B7" w:rsidRPr="005B4E61" w:rsidRDefault="00FB27B7" w:rsidP="00EE4DA9">
            <w:pPr>
              <w:jc w:val="center"/>
              <w:rPr>
                <w:rFonts w:ascii="GHEA Grapalat" w:hAnsi="GHEA Grapalat"/>
                <w:sz w:val="16"/>
                <w:szCs w:val="16"/>
              </w:rPr>
            </w:pPr>
          </w:p>
        </w:tc>
        <w:tc>
          <w:tcPr>
            <w:tcW w:w="1275" w:type="dxa"/>
            <w:vMerge/>
            <w:vAlign w:val="center"/>
          </w:tcPr>
          <w:p w14:paraId="20933EE0" w14:textId="77777777" w:rsidR="00FB27B7" w:rsidRPr="005B4E61" w:rsidRDefault="00FB27B7" w:rsidP="00EE4DA9">
            <w:pPr>
              <w:jc w:val="center"/>
              <w:rPr>
                <w:rFonts w:ascii="GHEA Grapalat" w:hAnsi="GHEA Grapalat"/>
                <w:sz w:val="16"/>
                <w:szCs w:val="16"/>
              </w:rPr>
            </w:pPr>
          </w:p>
        </w:tc>
        <w:tc>
          <w:tcPr>
            <w:tcW w:w="1134" w:type="dxa"/>
            <w:vMerge/>
            <w:vAlign w:val="center"/>
          </w:tcPr>
          <w:p w14:paraId="4BDFE18E" w14:textId="77777777" w:rsidR="00FB27B7" w:rsidRPr="005B4E61" w:rsidRDefault="00FB27B7" w:rsidP="00EE4DA9">
            <w:pPr>
              <w:jc w:val="center"/>
              <w:rPr>
                <w:rFonts w:ascii="GHEA Grapalat" w:hAnsi="GHEA Grapalat"/>
                <w:sz w:val="16"/>
                <w:szCs w:val="16"/>
              </w:rPr>
            </w:pPr>
          </w:p>
        </w:tc>
        <w:tc>
          <w:tcPr>
            <w:tcW w:w="4536" w:type="dxa"/>
            <w:vMerge/>
            <w:vAlign w:val="center"/>
          </w:tcPr>
          <w:p w14:paraId="66DCD7AE" w14:textId="77777777" w:rsidR="00FB27B7" w:rsidRPr="005B4E61" w:rsidRDefault="00FB27B7" w:rsidP="00EE4DA9">
            <w:pPr>
              <w:jc w:val="center"/>
              <w:rPr>
                <w:rFonts w:ascii="GHEA Grapalat" w:hAnsi="GHEA Grapalat"/>
                <w:sz w:val="16"/>
                <w:szCs w:val="16"/>
              </w:rPr>
            </w:pPr>
          </w:p>
        </w:tc>
        <w:tc>
          <w:tcPr>
            <w:tcW w:w="680" w:type="dxa"/>
            <w:vMerge/>
            <w:vAlign w:val="center"/>
          </w:tcPr>
          <w:p w14:paraId="414B18E9" w14:textId="77777777" w:rsidR="00FB27B7" w:rsidRPr="005B4E61" w:rsidRDefault="00FB27B7" w:rsidP="00EE4DA9">
            <w:pPr>
              <w:jc w:val="center"/>
              <w:rPr>
                <w:rFonts w:ascii="GHEA Grapalat" w:hAnsi="GHEA Grapalat"/>
                <w:sz w:val="16"/>
                <w:szCs w:val="16"/>
              </w:rPr>
            </w:pPr>
          </w:p>
        </w:tc>
        <w:tc>
          <w:tcPr>
            <w:tcW w:w="851" w:type="dxa"/>
            <w:vMerge/>
            <w:vAlign w:val="center"/>
          </w:tcPr>
          <w:p w14:paraId="79076F4B" w14:textId="77777777" w:rsidR="00FB27B7" w:rsidRPr="005B4E61" w:rsidRDefault="00FB27B7" w:rsidP="00EE4DA9">
            <w:pPr>
              <w:jc w:val="center"/>
              <w:rPr>
                <w:rFonts w:ascii="GHEA Grapalat" w:hAnsi="GHEA Grapalat"/>
                <w:sz w:val="16"/>
                <w:szCs w:val="16"/>
              </w:rPr>
            </w:pPr>
          </w:p>
        </w:tc>
        <w:tc>
          <w:tcPr>
            <w:tcW w:w="850" w:type="dxa"/>
            <w:vMerge/>
            <w:vAlign w:val="center"/>
          </w:tcPr>
          <w:p w14:paraId="2D45897B" w14:textId="77777777" w:rsidR="00FB27B7" w:rsidRPr="005B4E61" w:rsidRDefault="00FB27B7" w:rsidP="00EE4DA9">
            <w:pPr>
              <w:jc w:val="center"/>
              <w:rPr>
                <w:rFonts w:ascii="GHEA Grapalat" w:hAnsi="GHEA Grapalat"/>
                <w:sz w:val="16"/>
                <w:szCs w:val="16"/>
              </w:rPr>
            </w:pPr>
          </w:p>
        </w:tc>
        <w:tc>
          <w:tcPr>
            <w:tcW w:w="709" w:type="dxa"/>
            <w:vMerge/>
            <w:vAlign w:val="center"/>
          </w:tcPr>
          <w:p w14:paraId="5FB809A0" w14:textId="77777777" w:rsidR="00FB27B7" w:rsidRPr="005B4E61" w:rsidRDefault="00FB27B7" w:rsidP="00EE4DA9">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EE4DA9">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DFF96C6"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4147E4AC" w14:textId="77777777" w:rsidR="00FB27B7" w:rsidRPr="005B4E61" w:rsidRDefault="00FB27B7" w:rsidP="00EE4DA9">
            <w:pPr>
              <w:jc w:val="center"/>
              <w:rPr>
                <w:rFonts w:ascii="GHEA Grapalat" w:hAnsi="GHEA Grapalat"/>
                <w:sz w:val="16"/>
                <w:szCs w:val="16"/>
              </w:rPr>
            </w:pPr>
            <w:r w:rsidRPr="005B4E61">
              <w:rPr>
                <w:rFonts w:ascii="GHEA Grapalat" w:hAnsi="GHEA Grapalat"/>
                <w:sz w:val="16"/>
                <w:szCs w:val="16"/>
              </w:rPr>
              <w:t>Ժամկետը</w:t>
            </w:r>
          </w:p>
          <w:p w14:paraId="7E1C83E8" w14:textId="77777777" w:rsidR="00FB27B7" w:rsidRPr="005B4E61" w:rsidRDefault="00FB27B7" w:rsidP="00EE4DA9">
            <w:pPr>
              <w:jc w:val="center"/>
              <w:rPr>
                <w:rFonts w:ascii="GHEA Grapalat" w:hAnsi="GHEA Grapalat"/>
                <w:sz w:val="16"/>
                <w:szCs w:val="16"/>
              </w:rPr>
            </w:pPr>
          </w:p>
        </w:tc>
      </w:tr>
      <w:tr w:rsidR="00540349" w:rsidRPr="00196869" w14:paraId="6C78A57A" w14:textId="77777777" w:rsidTr="002314E5">
        <w:trPr>
          <w:cantSplit/>
          <w:trHeight w:val="1134"/>
        </w:trPr>
        <w:tc>
          <w:tcPr>
            <w:tcW w:w="989" w:type="dxa"/>
            <w:vAlign w:val="center"/>
          </w:tcPr>
          <w:p w14:paraId="5E303273" w14:textId="77777777" w:rsidR="00540349" w:rsidRDefault="00540349" w:rsidP="00EE4DA9">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7ACBDD5D" w14:textId="77777777" w:rsidR="00540349" w:rsidRPr="00A15EF5" w:rsidRDefault="00540349" w:rsidP="00521F47">
            <w:pPr>
              <w:jc w:val="center"/>
              <w:rPr>
                <w:rFonts w:ascii="Sylfaen" w:hAnsi="Sylfaen"/>
                <w:sz w:val="20"/>
                <w:szCs w:val="20"/>
                <w:lang w:val="ru-RU"/>
              </w:rPr>
            </w:pPr>
            <w:r w:rsidRPr="00A15EF5">
              <w:rPr>
                <w:rFonts w:ascii="Sylfaen" w:hAnsi="Sylfaen"/>
                <w:sz w:val="20"/>
                <w:szCs w:val="20"/>
                <w:lang w:val="ru-RU"/>
              </w:rPr>
              <w:t>09134210</w:t>
            </w:r>
          </w:p>
          <w:p w14:paraId="7A0C4323" w14:textId="46530AA3" w:rsidR="00540349" w:rsidRPr="005B4E61" w:rsidRDefault="00540349" w:rsidP="00EE4DA9">
            <w:pPr>
              <w:jc w:val="center"/>
              <w:rPr>
                <w:rFonts w:ascii="GHEA Grapalat" w:hAnsi="GHEA Grapalat" w:cs="Calibri"/>
                <w:color w:val="000000"/>
                <w:sz w:val="16"/>
                <w:szCs w:val="16"/>
              </w:rPr>
            </w:pPr>
          </w:p>
        </w:tc>
        <w:tc>
          <w:tcPr>
            <w:tcW w:w="1275" w:type="dxa"/>
            <w:vAlign w:val="center"/>
          </w:tcPr>
          <w:p w14:paraId="43787BFE" w14:textId="3F875813" w:rsidR="00540349" w:rsidRPr="005B4E61" w:rsidRDefault="00540349" w:rsidP="00EE4DA9">
            <w:pPr>
              <w:jc w:val="center"/>
              <w:rPr>
                <w:rFonts w:ascii="GHEA Grapalat" w:hAnsi="GHEA Grapalat" w:cs="Calibri"/>
                <w:color w:val="000000"/>
                <w:sz w:val="16"/>
                <w:szCs w:val="16"/>
              </w:rPr>
            </w:pPr>
            <w:r w:rsidRPr="006B2CB5">
              <w:rPr>
                <w:rFonts w:ascii="Sylfaen" w:hAnsi="Sylfaen"/>
                <w:sz w:val="20"/>
                <w:szCs w:val="20"/>
                <w:lang w:val="ru-RU"/>
              </w:rPr>
              <w:t>Դիզելային վառելիք</w:t>
            </w:r>
          </w:p>
        </w:tc>
        <w:tc>
          <w:tcPr>
            <w:tcW w:w="1134" w:type="dxa"/>
            <w:vAlign w:val="center"/>
          </w:tcPr>
          <w:p w14:paraId="003996DE" w14:textId="77777777" w:rsidR="00540349" w:rsidRPr="005B4E61" w:rsidRDefault="00540349" w:rsidP="00EE4DA9">
            <w:pPr>
              <w:rPr>
                <w:rFonts w:ascii="GHEA Grapalat" w:hAnsi="GHEA Grapalat"/>
                <w:sz w:val="16"/>
                <w:szCs w:val="16"/>
                <w:lang w:val="hy-AM"/>
              </w:rPr>
            </w:pPr>
          </w:p>
        </w:tc>
        <w:tc>
          <w:tcPr>
            <w:tcW w:w="4536" w:type="dxa"/>
            <w:vAlign w:val="center"/>
          </w:tcPr>
          <w:p w14:paraId="36DEAB38" w14:textId="77777777" w:rsidR="00540349" w:rsidRPr="00540349" w:rsidRDefault="00540349" w:rsidP="00521F47">
            <w:pPr>
              <w:jc w:val="center"/>
              <w:rPr>
                <w:rFonts w:ascii="Sylfaen" w:hAnsi="Sylfaen"/>
                <w:sz w:val="16"/>
                <w:szCs w:val="16"/>
                <w:lang w:val="hy-AM"/>
              </w:rPr>
            </w:pPr>
            <w:r w:rsidRPr="00965E8D">
              <w:rPr>
                <w:rFonts w:ascii="Sylfaen" w:hAnsi="Sylfaen"/>
                <w:sz w:val="16"/>
                <w:szCs w:val="16"/>
                <w:lang w:val="hy-AM"/>
              </w:rPr>
              <w:t>Ցետանային թիվը 51-ից ոչ պակաս, ցետանային ցուցիչը-46-ից ոչ պակաս, խտությունը 150</w:t>
            </w:r>
            <w:r w:rsidRPr="00965E8D">
              <w:rPr>
                <w:rFonts w:ascii="Sylfaen" w:hAnsi="Sylfaen" w:cs="Courier New"/>
                <w:sz w:val="16"/>
                <w:szCs w:val="16"/>
                <w:lang w:val="hy-AM"/>
              </w:rPr>
              <w:t> </w:t>
            </w:r>
            <w:r w:rsidRPr="00965E8D">
              <w:rPr>
                <w:rFonts w:ascii="Sylfaen" w:hAnsi="Sylfaen"/>
                <w:sz w:val="16"/>
                <w:szCs w:val="16"/>
                <w:lang w:val="hy-AM"/>
              </w:rPr>
              <w:t>C ջերմաստիճանում 820-ից մինչև 845 կգ/մ3, ծծմբի պարունակությունը 350 մգ/կգ-ից ոչ ավելի, բռնկման ջերմաստիճանը 550</w:t>
            </w:r>
            <w:r w:rsidRPr="00965E8D">
              <w:rPr>
                <w:rFonts w:ascii="Sylfaen" w:hAnsi="Sylfaen" w:cs="Courier New"/>
                <w:sz w:val="16"/>
                <w:szCs w:val="16"/>
                <w:lang w:val="hy-AM"/>
              </w:rPr>
              <w:t> </w:t>
            </w:r>
            <w:r w:rsidRPr="00965E8D">
              <w:rPr>
                <w:rFonts w:ascii="Sylfaen" w:hAnsi="Sylfaen"/>
                <w:sz w:val="16"/>
                <w:szCs w:val="16"/>
                <w:lang w:val="hy-AM"/>
              </w:rPr>
              <w:t>C-ից ոչ ցածր, ածխածնի մնացորդը 10% նստվածքում 0,3%-ից ոչ ավելի, մածուցիկությունը 400</w:t>
            </w:r>
            <w:r w:rsidRPr="00965E8D">
              <w:rPr>
                <w:rFonts w:ascii="Sylfaen" w:hAnsi="Sylfaen" w:cs="Courier New"/>
                <w:sz w:val="16"/>
                <w:szCs w:val="16"/>
                <w:lang w:val="hy-AM"/>
              </w:rPr>
              <w:t> </w:t>
            </w:r>
            <w:r w:rsidRPr="00965E8D">
              <w:rPr>
                <w:rFonts w:ascii="Sylfaen" w:hAnsi="Sylfaen"/>
                <w:sz w:val="16"/>
                <w:szCs w:val="16"/>
                <w:lang w:val="hy-AM"/>
              </w:rPr>
              <w:t>C-ում` 2,0-ից մինչև 4,5 մմ2</w:t>
            </w:r>
            <w:r w:rsidRPr="00965E8D">
              <w:rPr>
                <w:rFonts w:ascii="Sylfaen" w:hAnsi="Sylfaen" w:cs="Courier New"/>
                <w:sz w:val="16"/>
                <w:szCs w:val="16"/>
                <w:lang w:val="hy-AM"/>
              </w:rPr>
              <w:t> </w:t>
            </w:r>
            <w:r w:rsidRPr="00965E8D">
              <w:rPr>
                <w:rFonts w:ascii="Sylfaen" w:hAnsi="Sylfaen"/>
                <w:sz w:val="16"/>
                <w:szCs w:val="16"/>
                <w:lang w:val="hy-AM"/>
              </w:rPr>
              <w:t>/վ, պղտորման ջերմաստիճանը` 00</w:t>
            </w:r>
            <w:r w:rsidRPr="00965E8D">
              <w:rPr>
                <w:rFonts w:ascii="Sylfaen" w:hAnsi="Sylfaen" w:cs="Courier New"/>
                <w:sz w:val="16"/>
                <w:szCs w:val="16"/>
                <w:lang w:val="hy-AM"/>
              </w:rPr>
              <w:t> </w:t>
            </w:r>
            <w:r w:rsidRPr="00965E8D">
              <w:rPr>
                <w:rFonts w:ascii="Sylfaen" w:hAnsi="Sylfaen"/>
                <w:sz w:val="16"/>
                <w:szCs w:val="16"/>
                <w:lang w:val="hy-AM"/>
              </w:rPr>
              <w:t>C-ից ոչ բարձր, անվտանգությունը, մակնշումը և փաթեթավորումը` ըստ ՀՀ կառավարության 2004թ. հունվարի 11-ի N 1592-Ն որոշմամբ հաստատված «Ներքին այրման շարժիչային վառելիքների տեխնիկական կանոնակարգի»</w:t>
            </w:r>
          </w:p>
          <w:p w14:paraId="3C5D8316" w14:textId="175B43DC" w:rsidR="00540349" w:rsidRPr="00522FEB" w:rsidRDefault="00540349" w:rsidP="00EE4DA9">
            <w:pPr>
              <w:rPr>
                <w:rFonts w:ascii="GHEA Grapalat" w:hAnsi="GHEA Grapalat"/>
                <w:sz w:val="16"/>
                <w:szCs w:val="16"/>
                <w:lang w:val="hy-AM"/>
              </w:rPr>
            </w:pPr>
            <w:r w:rsidRPr="00540349">
              <w:rPr>
                <w:rFonts w:ascii="Sylfaen" w:hAnsi="Sylfaen"/>
                <w:b/>
                <w:sz w:val="18"/>
                <w:szCs w:val="18"/>
                <w:u w:val="single"/>
                <w:lang w:val="hy-AM"/>
              </w:rPr>
              <w:t>Մ</w:t>
            </w:r>
            <w:r w:rsidRPr="00965E8D">
              <w:rPr>
                <w:rFonts w:ascii="Sylfaen" w:hAnsi="Sylfaen"/>
                <w:b/>
                <w:sz w:val="18"/>
                <w:szCs w:val="18"/>
                <w:u w:val="single"/>
                <w:lang w:val="hy-AM"/>
              </w:rPr>
              <w:t>ԱՏԱԿԱՐԱՐՈՒՄԸ-ԿՏՐՈՆԱՅԻՆ:</w:t>
            </w:r>
            <w:r w:rsidRPr="00965E8D">
              <w:rPr>
                <w:rFonts w:ascii="Sylfaen" w:hAnsi="Sylfaen"/>
                <w:sz w:val="18"/>
                <w:szCs w:val="18"/>
                <w:lang w:val="pt-BR"/>
              </w:rPr>
              <w:t xml:space="preserve"> </w:t>
            </w:r>
            <w:r w:rsidRPr="00540349">
              <w:rPr>
                <w:rFonts w:ascii="Sylfaen" w:hAnsi="Sylfaen"/>
                <w:sz w:val="18"/>
                <w:szCs w:val="18"/>
                <w:lang w:val="hy-AM"/>
              </w:rPr>
              <w:t>Մասիս</w:t>
            </w:r>
            <w:r w:rsidRPr="005978C9">
              <w:rPr>
                <w:rFonts w:ascii="Sylfaen" w:hAnsi="Sylfaen"/>
                <w:sz w:val="18"/>
                <w:szCs w:val="18"/>
                <w:lang w:val="pt-BR"/>
              </w:rPr>
              <w:t xml:space="preserve"> քաղաք</w:t>
            </w:r>
            <w:r w:rsidRPr="00540349">
              <w:rPr>
                <w:rFonts w:ascii="Sylfaen" w:hAnsi="Sylfaen"/>
                <w:sz w:val="18"/>
                <w:szCs w:val="18"/>
                <w:lang w:val="hy-AM"/>
              </w:rPr>
              <w:t xml:space="preserve">ի կենտրոնից մինչև 3 կմ հեռավորությամբ, </w:t>
            </w:r>
            <w:r w:rsidRPr="005978C9">
              <w:rPr>
                <w:rFonts w:ascii="Sylfaen" w:hAnsi="Sylfaen"/>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680" w:type="dxa"/>
          </w:tcPr>
          <w:p w14:paraId="6A7AC4EC" w14:textId="78759ABB" w:rsidR="00540349" w:rsidRPr="005B4E61" w:rsidRDefault="00540349" w:rsidP="00EE4DA9">
            <w:pPr>
              <w:jc w:val="center"/>
              <w:rPr>
                <w:rFonts w:ascii="GHEA Grapalat" w:hAnsi="GHEA Grapalat"/>
                <w:sz w:val="16"/>
                <w:szCs w:val="16"/>
              </w:rPr>
            </w:pPr>
            <w:r>
              <w:rPr>
                <w:rFonts w:ascii="Sylfaen" w:hAnsi="Sylfaen"/>
                <w:sz w:val="20"/>
                <w:lang w:val="hy-AM"/>
              </w:rPr>
              <w:t>լիտր</w:t>
            </w:r>
          </w:p>
        </w:tc>
        <w:tc>
          <w:tcPr>
            <w:tcW w:w="851" w:type="dxa"/>
            <w:vAlign w:val="center"/>
          </w:tcPr>
          <w:p w14:paraId="02E18979" w14:textId="77777777" w:rsidR="00540349" w:rsidRPr="005B4E61" w:rsidRDefault="00540349" w:rsidP="00EE4DA9">
            <w:pPr>
              <w:jc w:val="center"/>
              <w:rPr>
                <w:rFonts w:ascii="GHEA Grapalat" w:hAnsi="GHEA Grapalat" w:cs="Arial"/>
                <w:sz w:val="16"/>
                <w:szCs w:val="16"/>
              </w:rPr>
            </w:pPr>
          </w:p>
        </w:tc>
        <w:tc>
          <w:tcPr>
            <w:tcW w:w="850" w:type="dxa"/>
            <w:vAlign w:val="center"/>
          </w:tcPr>
          <w:p w14:paraId="2163A47A" w14:textId="77777777" w:rsidR="00540349" w:rsidRPr="005B4E61" w:rsidRDefault="00540349" w:rsidP="00EE4DA9">
            <w:pPr>
              <w:jc w:val="center"/>
              <w:rPr>
                <w:rFonts w:ascii="GHEA Grapalat" w:hAnsi="GHEA Grapalat" w:cs="Arial"/>
                <w:sz w:val="16"/>
                <w:szCs w:val="16"/>
              </w:rPr>
            </w:pPr>
          </w:p>
        </w:tc>
        <w:tc>
          <w:tcPr>
            <w:tcW w:w="709" w:type="dxa"/>
            <w:vAlign w:val="center"/>
          </w:tcPr>
          <w:p w14:paraId="06A994AC" w14:textId="154AF3C8" w:rsidR="00540349" w:rsidRPr="00052640" w:rsidRDefault="005830AC" w:rsidP="00EE4DA9">
            <w:pPr>
              <w:jc w:val="center"/>
              <w:rPr>
                <w:rFonts w:ascii="GHEA Grapalat" w:hAnsi="GHEA Grapalat" w:cs="Calibri"/>
                <w:sz w:val="18"/>
                <w:szCs w:val="20"/>
              </w:rPr>
            </w:pPr>
            <w:r>
              <w:rPr>
                <w:rFonts w:ascii="Sylfaen" w:hAnsi="Sylfaen"/>
                <w:sz w:val="20"/>
                <w:lang w:val="hy-AM"/>
              </w:rPr>
              <w:t>35000</w:t>
            </w:r>
          </w:p>
        </w:tc>
        <w:tc>
          <w:tcPr>
            <w:tcW w:w="738" w:type="dxa"/>
          </w:tcPr>
          <w:p w14:paraId="32B94561" w14:textId="68077168" w:rsidR="00540349" w:rsidRPr="00C77C83" w:rsidRDefault="00540349" w:rsidP="00EE4DA9">
            <w:pPr>
              <w:rPr>
                <w:rFonts w:ascii="GHEA Grapalat" w:hAnsi="GHEA Grapalat"/>
                <w:sz w:val="16"/>
                <w:szCs w:val="16"/>
                <w:lang w:val="hy-AM"/>
              </w:rPr>
            </w:pPr>
            <w:r>
              <w:rPr>
                <w:rFonts w:ascii="GHEA Grapalat" w:hAnsi="GHEA Grapalat" w:cs="Calibri"/>
                <w:color w:val="000000"/>
                <w:sz w:val="16"/>
                <w:szCs w:val="16"/>
                <w:lang w:val="de-DE"/>
              </w:rPr>
              <w:t>Արարատի մարզ ք. Մասիս</w:t>
            </w:r>
          </w:p>
        </w:tc>
        <w:tc>
          <w:tcPr>
            <w:tcW w:w="1134" w:type="dxa"/>
            <w:vAlign w:val="center"/>
          </w:tcPr>
          <w:p w14:paraId="08A76B3D" w14:textId="2E114E0E" w:rsidR="00540349" w:rsidRPr="00540349" w:rsidRDefault="00540349" w:rsidP="00EE4DA9">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2-</w:t>
            </w:r>
            <w:r w:rsidRPr="00540349">
              <w:rPr>
                <w:rFonts w:ascii="Sylfaen" w:hAnsi="Sylfaen"/>
                <w:sz w:val="16"/>
                <w:szCs w:val="16"/>
                <w:lang w:val="hy-AM"/>
              </w:rPr>
              <w:t>րդից</w:t>
            </w:r>
            <w:r w:rsidRPr="00DA7462">
              <w:rPr>
                <w:rFonts w:ascii="Sylfaen" w:hAnsi="Sylfaen"/>
                <w:sz w:val="16"/>
                <w:szCs w:val="16"/>
                <w:lang w:val="de-DE"/>
              </w:rPr>
              <w:t xml:space="preserve"> </w:t>
            </w:r>
            <w:r w:rsidRPr="00540349">
              <w:rPr>
                <w:rFonts w:ascii="Sylfaen" w:hAnsi="Sylfaen"/>
                <w:sz w:val="16"/>
                <w:szCs w:val="16"/>
                <w:lang w:val="hy-AM"/>
              </w:rPr>
              <w:t>հետո</w:t>
            </w:r>
            <w:r w:rsidRPr="00DA7462">
              <w:rPr>
                <w:rFonts w:ascii="Sylfaen" w:hAnsi="Sylfaen"/>
                <w:sz w:val="16"/>
                <w:szCs w:val="16"/>
                <w:lang w:val="de-DE"/>
              </w:rPr>
              <w:t xml:space="preserve">  </w:t>
            </w:r>
            <w:r w:rsidRPr="00540349">
              <w:rPr>
                <w:rFonts w:ascii="Sylfaen" w:hAnsi="Sylfaen"/>
                <w:sz w:val="16"/>
                <w:szCs w:val="16"/>
                <w:lang w:val="hy-AM"/>
              </w:rPr>
              <w:t>Համաձայն</w:t>
            </w:r>
            <w:r w:rsidRPr="00DA7462">
              <w:rPr>
                <w:rFonts w:ascii="Sylfaen" w:hAnsi="Sylfaen"/>
                <w:sz w:val="16"/>
                <w:szCs w:val="16"/>
                <w:lang w:val="de-DE"/>
              </w:rPr>
              <w:t xml:space="preserve"> </w:t>
            </w:r>
            <w:r w:rsidRPr="00540349">
              <w:rPr>
                <w:rFonts w:ascii="Sylfaen" w:hAnsi="Sylfaen"/>
                <w:sz w:val="16"/>
                <w:szCs w:val="16"/>
                <w:lang w:val="hy-AM"/>
              </w:rPr>
              <w:t>նախապես</w:t>
            </w:r>
            <w:r w:rsidRPr="00DA7462">
              <w:rPr>
                <w:rFonts w:ascii="Sylfaen" w:hAnsi="Sylfaen"/>
                <w:sz w:val="16"/>
                <w:szCs w:val="16"/>
                <w:lang w:val="de-DE"/>
              </w:rPr>
              <w:t xml:space="preserve"> </w:t>
            </w:r>
            <w:r w:rsidRPr="00540349">
              <w:rPr>
                <w:rFonts w:ascii="Sylfaen" w:hAnsi="Sylfaen"/>
                <w:sz w:val="16"/>
                <w:szCs w:val="16"/>
                <w:lang w:val="hy-AM"/>
              </w:rPr>
              <w:t>պատվերի</w:t>
            </w:r>
            <w:r w:rsidRPr="00DA7462">
              <w:rPr>
                <w:rFonts w:ascii="Sylfaen" w:hAnsi="Sylfaen"/>
                <w:sz w:val="16"/>
                <w:szCs w:val="16"/>
                <w:lang w:val="de-DE"/>
              </w:rPr>
              <w:t xml:space="preserve"> 2-</w:t>
            </w:r>
            <w:r w:rsidRPr="00540349">
              <w:rPr>
                <w:rFonts w:ascii="Sylfaen" w:hAnsi="Sylfaen"/>
                <w:sz w:val="16"/>
                <w:szCs w:val="16"/>
                <w:lang w:val="hy-AM"/>
              </w:rPr>
              <w:t>րդ</w:t>
            </w:r>
            <w:r w:rsidRPr="00DA7462">
              <w:rPr>
                <w:rFonts w:ascii="Sylfaen" w:hAnsi="Sylfaen"/>
                <w:sz w:val="16"/>
                <w:szCs w:val="16"/>
                <w:lang w:val="de-DE"/>
              </w:rPr>
              <w:t xml:space="preserve"> </w:t>
            </w:r>
            <w:r w:rsidRPr="00540349">
              <w:rPr>
                <w:rFonts w:ascii="Sylfaen" w:hAnsi="Sylfaen"/>
                <w:sz w:val="16"/>
                <w:szCs w:val="16"/>
                <w:lang w:val="hy-AM"/>
              </w:rPr>
              <w:t>օրը</w:t>
            </w:r>
          </w:p>
        </w:tc>
        <w:tc>
          <w:tcPr>
            <w:tcW w:w="1134" w:type="dxa"/>
            <w:vAlign w:val="center"/>
          </w:tcPr>
          <w:p w14:paraId="19C9C433" w14:textId="4BD627D9" w:rsidR="00540349" w:rsidRPr="00540349" w:rsidRDefault="00540349" w:rsidP="00EE4DA9">
            <w:pPr>
              <w:jc w:val="center"/>
              <w:rPr>
                <w:rFonts w:ascii="GHEA Grapalat" w:hAnsi="GHEA Grapalat"/>
                <w:i/>
                <w:iCs/>
                <w:sz w:val="16"/>
                <w:szCs w:val="18"/>
                <w:lang w:val="hy-AM"/>
              </w:rPr>
            </w:pPr>
            <w:r w:rsidRPr="0031230E">
              <w:rPr>
                <w:rFonts w:ascii="Sylfaen" w:hAnsi="Sylfaen"/>
                <w:sz w:val="14"/>
                <w:szCs w:val="14"/>
                <w:lang w:val="hy-AM"/>
              </w:rPr>
              <w:t>1-ին մատակարարումը Համաձայն</w:t>
            </w:r>
            <w:r w:rsidRPr="0031230E">
              <w:rPr>
                <w:rFonts w:ascii="Sylfaen" w:hAnsi="Sylfaen"/>
                <w:sz w:val="14"/>
                <w:szCs w:val="14"/>
                <w:lang w:val="hy-AM"/>
              </w:rPr>
              <w:lastRenderedPageBreak/>
              <w:t>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5</w:t>
            </w:r>
            <w:r w:rsidRPr="0031230E">
              <w:rPr>
                <w:rFonts w:ascii="Sylfaen" w:hAnsi="Sylfaen"/>
                <w:sz w:val="14"/>
                <w:szCs w:val="14"/>
                <w:lang w:val="hy-AM"/>
              </w:rPr>
              <w:t>թ.</w:t>
            </w:r>
          </w:p>
        </w:tc>
      </w:tr>
    </w:tbl>
    <w:p w14:paraId="56054FC4" w14:textId="77777777" w:rsidR="00071D1C" w:rsidRPr="00540349" w:rsidRDefault="00071D1C" w:rsidP="00EF3662">
      <w:pPr>
        <w:jc w:val="both"/>
        <w:rPr>
          <w:rFonts w:ascii="GHEA Grapalat" w:hAnsi="GHEA Grapalat"/>
          <w:sz w:val="20"/>
          <w:lang w:val="hy-AM"/>
        </w:rPr>
      </w:pPr>
    </w:p>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7D6090B" w14:textId="77777777" w:rsidR="00A178B2" w:rsidRPr="00A71D81" w:rsidRDefault="00A178B2" w:rsidP="00A178B2">
      <w:pPr>
        <w:jc w:val="both"/>
        <w:rPr>
          <w:rFonts w:ascii="GHEA Grapalat" w:hAnsi="GHEA Grapalat" w:cs="Sylfaen"/>
          <w:i/>
          <w:sz w:val="12"/>
          <w:szCs w:val="12"/>
          <w:lang w:val="pt-BR"/>
        </w:rPr>
      </w:pP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w:t>
      </w:r>
      <w:r w:rsidRPr="00A71D81">
        <w:rPr>
          <w:rFonts w:ascii="GHEA Grapalat" w:hAnsi="GHEA Grapalat" w:cs="Sylfaen"/>
          <w:i/>
          <w:sz w:val="18"/>
          <w:szCs w:val="18"/>
          <w:lang w:val="hy-AM" w:eastAsia="en-US"/>
        </w:rPr>
        <w:lastRenderedPageBreak/>
        <w:t>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622F843" w14:textId="77777777" w:rsidR="00A178B2" w:rsidRPr="00A71D81" w:rsidRDefault="00A178B2" w:rsidP="00A178B2">
      <w:pPr>
        <w:jc w:val="both"/>
        <w:rPr>
          <w:rFonts w:ascii="GHEA Grapalat" w:hAnsi="GHEA Grapalat"/>
          <w:sz w:val="12"/>
          <w:szCs w:val="12"/>
          <w:lang w:val="pt-BR"/>
        </w:rPr>
      </w:pP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196869"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2139BE" w:rsidRPr="00A71D81" w14:paraId="14898058" w14:textId="77777777" w:rsidTr="00567B32">
        <w:trPr>
          <w:trHeight w:val="315"/>
        </w:trPr>
        <w:tc>
          <w:tcPr>
            <w:tcW w:w="1314" w:type="dxa"/>
            <w:vAlign w:val="center"/>
          </w:tcPr>
          <w:p w14:paraId="1E0CE440" w14:textId="22C5DE25" w:rsidR="002139BE" w:rsidRPr="00D0150B" w:rsidRDefault="002139BE"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61866E54" w:rsidR="002139BE" w:rsidRPr="00125DDB" w:rsidRDefault="002139BE" w:rsidP="00125DDB">
            <w:pPr>
              <w:jc w:val="center"/>
              <w:rPr>
                <w:rFonts w:ascii="Sylfaen" w:hAnsi="Sylfaen"/>
                <w:sz w:val="20"/>
                <w:szCs w:val="20"/>
                <w:lang w:val="hy-AM"/>
              </w:rPr>
            </w:pPr>
            <w:r w:rsidRPr="00A15EF5">
              <w:rPr>
                <w:rFonts w:ascii="Sylfaen" w:hAnsi="Sylfaen"/>
                <w:sz w:val="20"/>
                <w:szCs w:val="20"/>
                <w:lang w:val="ru-RU"/>
              </w:rPr>
              <w:t>09134210</w:t>
            </w:r>
          </w:p>
        </w:tc>
        <w:tc>
          <w:tcPr>
            <w:tcW w:w="3916" w:type="dxa"/>
            <w:vAlign w:val="center"/>
          </w:tcPr>
          <w:p w14:paraId="7BFAFCDB" w14:textId="4619A973" w:rsidR="002139BE" w:rsidRPr="00D0150B" w:rsidRDefault="002139BE" w:rsidP="00567B32">
            <w:pPr>
              <w:jc w:val="center"/>
              <w:rPr>
                <w:rFonts w:ascii="GHEA Grapalat" w:hAnsi="GHEA Grapalat"/>
                <w:sz w:val="20"/>
                <w:szCs w:val="20"/>
                <w:lang w:val="es-ES"/>
              </w:rPr>
            </w:pPr>
            <w:r w:rsidRPr="006B2CB5">
              <w:rPr>
                <w:rFonts w:ascii="Sylfaen" w:hAnsi="Sylfaen"/>
                <w:sz w:val="20"/>
                <w:szCs w:val="20"/>
                <w:lang w:val="ru-RU"/>
              </w:rPr>
              <w:t>Դիզելային վառելիք</w:t>
            </w:r>
          </w:p>
        </w:tc>
        <w:tc>
          <w:tcPr>
            <w:tcW w:w="474" w:type="dxa"/>
            <w:vAlign w:val="center"/>
          </w:tcPr>
          <w:p w14:paraId="66C360C2" w14:textId="77777777" w:rsidR="002139BE" w:rsidRPr="00A71D81" w:rsidRDefault="002139BE" w:rsidP="00567B32">
            <w:pPr>
              <w:jc w:val="center"/>
              <w:rPr>
                <w:rFonts w:ascii="GHEA Grapalat" w:hAnsi="GHEA Grapalat"/>
                <w:lang w:val="pt-BR"/>
              </w:rPr>
            </w:pPr>
          </w:p>
        </w:tc>
        <w:tc>
          <w:tcPr>
            <w:tcW w:w="474" w:type="dxa"/>
            <w:vAlign w:val="center"/>
          </w:tcPr>
          <w:p w14:paraId="7063CE69" w14:textId="77777777" w:rsidR="002139BE" w:rsidRPr="00A71D81" w:rsidRDefault="002139BE" w:rsidP="00567B32">
            <w:pPr>
              <w:jc w:val="center"/>
              <w:rPr>
                <w:rFonts w:ascii="GHEA Grapalat" w:hAnsi="GHEA Grapalat"/>
                <w:lang w:val="pt-BR"/>
              </w:rPr>
            </w:pPr>
          </w:p>
        </w:tc>
        <w:tc>
          <w:tcPr>
            <w:tcW w:w="527" w:type="dxa"/>
            <w:vAlign w:val="center"/>
          </w:tcPr>
          <w:p w14:paraId="3FF28D7A" w14:textId="77777777" w:rsidR="002139BE" w:rsidRPr="00E336D6" w:rsidRDefault="002139BE" w:rsidP="00567B32">
            <w:pPr>
              <w:jc w:val="center"/>
              <w:rPr>
                <w:rFonts w:ascii="GHEA Grapalat" w:hAnsi="GHEA Grapalat" w:cs="Arial"/>
                <w:sz w:val="18"/>
                <w:szCs w:val="18"/>
                <w:lang w:val="es-ES"/>
              </w:rPr>
            </w:pPr>
          </w:p>
        </w:tc>
        <w:tc>
          <w:tcPr>
            <w:tcW w:w="550" w:type="dxa"/>
            <w:vAlign w:val="center"/>
          </w:tcPr>
          <w:p w14:paraId="572A5A8F" w14:textId="77777777" w:rsidR="002139BE" w:rsidRPr="00A71D81" w:rsidRDefault="002139BE" w:rsidP="00567B32">
            <w:pPr>
              <w:jc w:val="center"/>
              <w:rPr>
                <w:rFonts w:ascii="GHEA Grapalat" w:hAnsi="GHEA Grapalat" w:cs="Arial"/>
                <w:sz w:val="18"/>
                <w:szCs w:val="18"/>
                <w:lang w:val="pt-BR"/>
              </w:rPr>
            </w:pPr>
          </w:p>
        </w:tc>
        <w:tc>
          <w:tcPr>
            <w:tcW w:w="559" w:type="dxa"/>
            <w:vAlign w:val="center"/>
          </w:tcPr>
          <w:p w14:paraId="0EE1069B" w14:textId="77777777" w:rsidR="002139BE" w:rsidRPr="00A71D81" w:rsidRDefault="002139BE" w:rsidP="00567B32">
            <w:pPr>
              <w:jc w:val="center"/>
              <w:rPr>
                <w:rFonts w:ascii="GHEA Grapalat" w:hAnsi="GHEA Grapalat" w:cs="Arial"/>
                <w:sz w:val="18"/>
                <w:szCs w:val="18"/>
                <w:lang w:val="pt-BR"/>
              </w:rPr>
            </w:pPr>
          </w:p>
        </w:tc>
        <w:tc>
          <w:tcPr>
            <w:tcW w:w="553" w:type="dxa"/>
            <w:vAlign w:val="center"/>
          </w:tcPr>
          <w:p w14:paraId="69C715F0" w14:textId="77777777" w:rsidR="002139BE" w:rsidRPr="00A71D81" w:rsidRDefault="002139BE" w:rsidP="00567B32">
            <w:pPr>
              <w:jc w:val="center"/>
              <w:rPr>
                <w:rFonts w:ascii="GHEA Grapalat" w:hAnsi="GHEA Grapalat" w:cs="Arial"/>
                <w:sz w:val="18"/>
                <w:szCs w:val="18"/>
                <w:lang w:val="pt-BR"/>
              </w:rPr>
            </w:pPr>
          </w:p>
        </w:tc>
        <w:tc>
          <w:tcPr>
            <w:tcW w:w="558" w:type="dxa"/>
            <w:vAlign w:val="center"/>
          </w:tcPr>
          <w:p w14:paraId="15A189C8" w14:textId="77777777" w:rsidR="002139BE" w:rsidRPr="00A71D81" w:rsidRDefault="002139BE" w:rsidP="00567B32">
            <w:pPr>
              <w:jc w:val="center"/>
              <w:rPr>
                <w:rFonts w:ascii="GHEA Grapalat" w:hAnsi="GHEA Grapalat" w:cs="Arial"/>
                <w:sz w:val="18"/>
                <w:szCs w:val="18"/>
                <w:lang w:val="pt-BR"/>
              </w:rPr>
            </w:pPr>
          </w:p>
        </w:tc>
        <w:tc>
          <w:tcPr>
            <w:tcW w:w="563" w:type="dxa"/>
            <w:vAlign w:val="center"/>
          </w:tcPr>
          <w:p w14:paraId="712F7F37" w14:textId="77777777" w:rsidR="002139BE" w:rsidRPr="00A71D81" w:rsidRDefault="002139BE" w:rsidP="00567B32">
            <w:pPr>
              <w:jc w:val="center"/>
              <w:rPr>
                <w:rFonts w:ascii="GHEA Grapalat" w:hAnsi="GHEA Grapalat" w:cs="Arial"/>
                <w:sz w:val="18"/>
                <w:szCs w:val="18"/>
                <w:lang w:val="pt-BR"/>
              </w:rPr>
            </w:pPr>
          </w:p>
        </w:tc>
        <w:tc>
          <w:tcPr>
            <w:tcW w:w="550" w:type="dxa"/>
            <w:vAlign w:val="center"/>
          </w:tcPr>
          <w:p w14:paraId="46305EB6" w14:textId="6BACDAE1"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2CCAE37"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282D37CA"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52CE9869" w:rsidR="002139BE" w:rsidRPr="00A71D81" w:rsidRDefault="002139BE"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248D74D1" w:rsidR="002139BE" w:rsidRPr="00A71D81" w:rsidRDefault="002139BE" w:rsidP="00567B32">
            <w:pPr>
              <w:jc w:val="center"/>
              <w:rPr>
                <w:rFonts w:ascii="GHEA Grapalat" w:hAnsi="GHEA Grapalat"/>
                <w:b/>
                <w:lang w:val="pt-BR"/>
              </w:rPr>
            </w:pP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9686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F8CAA" w14:textId="77777777" w:rsidR="00DC1DC8" w:rsidRDefault="00DC1DC8">
      <w:r>
        <w:separator/>
      </w:r>
    </w:p>
  </w:endnote>
  <w:endnote w:type="continuationSeparator" w:id="0">
    <w:p w14:paraId="31F0645C" w14:textId="77777777" w:rsidR="00DC1DC8" w:rsidRDefault="00DC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DCDEA" w14:textId="77777777" w:rsidR="00DC1DC8" w:rsidRDefault="00DC1DC8">
      <w:r>
        <w:separator/>
      </w:r>
    </w:p>
  </w:footnote>
  <w:footnote w:type="continuationSeparator" w:id="0">
    <w:p w14:paraId="039A6868" w14:textId="77777777" w:rsidR="00DC1DC8" w:rsidRDefault="00DC1DC8">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5">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E95FB-E1EB-4CF3-8B15-820218FC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82</Pages>
  <Words>22009</Words>
  <Characters>125455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2025-03-04T12:44:00Z</dcterms:created>
  <dcterms:modified xsi:type="dcterms:W3CDTF">2025-08-27T15:24:00Z</dcterms:modified>
</cp:coreProperties>
</file>